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0" w:type="dxa"/>
        <w:tblInd w:w="-176" w:type="dxa"/>
        <w:tblLook w:val="0000" w:firstRow="0" w:lastRow="0" w:firstColumn="0" w:lastColumn="0" w:noHBand="0" w:noVBand="0"/>
      </w:tblPr>
      <w:tblGrid>
        <w:gridCol w:w="176"/>
        <w:gridCol w:w="4106"/>
        <w:gridCol w:w="892"/>
        <w:gridCol w:w="765"/>
        <w:gridCol w:w="4234"/>
        <w:gridCol w:w="297"/>
      </w:tblGrid>
      <w:tr w:rsidR="00480F1B" w:rsidRPr="00B836BD" w:rsidTr="005A3216">
        <w:trPr>
          <w:cantSplit/>
          <w:trHeight w:val="2332"/>
        </w:trPr>
        <w:tc>
          <w:tcPr>
            <w:tcW w:w="4282" w:type="dxa"/>
            <w:gridSpan w:val="2"/>
            <w:tcBorders>
              <w:bottom w:val="single" w:sz="4" w:space="0" w:color="auto"/>
            </w:tcBorders>
          </w:tcPr>
          <w:p w:rsidR="00480F1B" w:rsidRPr="00942A82" w:rsidRDefault="00480F1B" w:rsidP="005A3216">
            <w:pPr>
              <w:jc w:val="center"/>
              <w:rPr>
                <w:rFonts w:eastAsia="MS Mincho"/>
                <w:b/>
                <w:smallCaps/>
                <w:sz w:val="20"/>
                <w:szCs w:val="20"/>
                <w:lang w:val="be-BY"/>
              </w:rPr>
            </w:pPr>
            <w:r w:rsidRPr="00942A82">
              <w:rPr>
                <w:b/>
                <w:smallCaps/>
                <w:sz w:val="20"/>
                <w:szCs w:val="20"/>
                <w:lang w:val="be-BY"/>
              </w:rPr>
              <w:t>башҡортостан</w:t>
            </w:r>
            <w:r w:rsidRPr="00942A82"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 xml:space="preserve"> республикаһы</w:t>
            </w:r>
            <w:r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>ның</w:t>
            </w:r>
          </w:p>
          <w:p w:rsidR="00480F1B" w:rsidRDefault="00480F1B" w:rsidP="005A3216">
            <w:pPr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 w:rsidRPr="00942A82"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>м</w:t>
            </w:r>
            <w:r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>ә</w:t>
            </w:r>
            <w:r w:rsidRPr="00942A82"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>ғариф һ</w:t>
            </w:r>
            <w:r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>ә</w:t>
            </w:r>
            <w:r w:rsidRPr="00942A82"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>мф</w:t>
            </w:r>
            <w:r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>ә</w:t>
            </w:r>
            <w:r w:rsidRPr="00942A82">
              <w:rPr>
                <w:b/>
                <w:smallCaps/>
                <w:sz w:val="20"/>
                <w:szCs w:val="20"/>
                <w:lang w:val="be-BY"/>
              </w:rPr>
              <w:t>н</w:t>
            </w:r>
            <w:r w:rsidRPr="00942A82"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>министрлығы</w:t>
            </w:r>
          </w:p>
          <w:p w:rsidR="00480F1B" w:rsidRPr="00942A82" w:rsidRDefault="00480F1B" w:rsidP="005A3216">
            <w:pPr>
              <w:jc w:val="center"/>
              <w:rPr>
                <w:rFonts w:eastAsia="MS Mincho"/>
                <w:b/>
                <w:smallCaps/>
                <w:sz w:val="20"/>
                <w:szCs w:val="20"/>
                <w:lang w:val="be-BY"/>
              </w:rPr>
            </w:pPr>
            <w:r w:rsidRPr="002948A3">
              <w:rPr>
                <w:rFonts w:eastAsia="MS Mincho"/>
                <w:b/>
                <w:sz w:val="20"/>
                <w:szCs w:val="20"/>
                <w:lang w:val="be-BY"/>
              </w:rPr>
              <w:t>Ө</w:t>
            </w:r>
            <w:r w:rsidRPr="002948A3"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>ФӨ</w:t>
            </w:r>
            <w:r w:rsidRPr="00942A82"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 xml:space="preserve"> ҡалаһы</w:t>
            </w:r>
          </w:p>
          <w:p w:rsidR="00480F1B" w:rsidRPr="00F9449F" w:rsidRDefault="00480F1B" w:rsidP="005A3216">
            <w:pPr>
              <w:pStyle w:val="a3"/>
              <w:spacing w:line="240" w:lineRule="auto"/>
              <w:rPr>
                <w:rFonts w:ascii="Times New Roman" w:hAnsi="Times New Roman"/>
                <w:szCs w:val="20"/>
              </w:rPr>
            </w:pPr>
            <w:r w:rsidRPr="00942A82">
              <w:rPr>
                <w:rFonts w:ascii="Times New Roman" w:hAnsi="Times New Roman"/>
                <w:szCs w:val="20"/>
              </w:rPr>
              <w:t>д</w:t>
            </w:r>
            <w:r w:rsidRPr="00DC43C0">
              <w:rPr>
                <w:rFonts w:ascii="Times New Roman" w:hAnsi="Times New Roman"/>
                <w:szCs w:val="20"/>
              </w:rPr>
              <w:t>ә</w:t>
            </w:r>
            <w:r w:rsidRPr="00942A82">
              <w:rPr>
                <w:rFonts w:ascii="Times New Roman" w:hAnsi="Times New Roman"/>
                <w:szCs w:val="20"/>
              </w:rPr>
              <w:t>үл</w:t>
            </w:r>
            <w:r w:rsidRPr="00DC43C0">
              <w:rPr>
                <w:rFonts w:ascii="Times New Roman" w:hAnsi="Times New Roman"/>
                <w:szCs w:val="20"/>
              </w:rPr>
              <w:t>ә</w:t>
            </w:r>
            <w:r w:rsidRPr="00942A82">
              <w:rPr>
                <w:rFonts w:ascii="Times New Roman" w:hAnsi="Times New Roman"/>
                <w:szCs w:val="20"/>
              </w:rPr>
              <w:t xml:space="preserve">т бюджет </w:t>
            </w:r>
            <w:r w:rsidRPr="00DC43C0">
              <w:rPr>
                <w:rFonts w:ascii="Times New Roman" w:hAnsi="Times New Roman"/>
                <w:szCs w:val="20"/>
              </w:rPr>
              <w:t>ө</w:t>
            </w:r>
            <w:r w:rsidRPr="00942A82">
              <w:rPr>
                <w:rFonts w:ascii="Times New Roman" w:hAnsi="Times New Roman"/>
                <w:szCs w:val="20"/>
              </w:rPr>
              <w:t>ҫт</w:t>
            </w:r>
            <w:r w:rsidRPr="00DC43C0">
              <w:rPr>
                <w:rFonts w:ascii="Times New Roman" w:hAnsi="Times New Roman"/>
                <w:szCs w:val="20"/>
              </w:rPr>
              <w:t>ә</w:t>
            </w:r>
            <w:r w:rsidRPr="00942A82">
              <w:rPr>
                <w:rFonts w:ascii="Times New Roman" w:hAnsi="Times New Roman"/>
                <w:szCs w:val="20"/>
              </w:rPr>
              <w:t>лм</w:t>
            </w:r>
            <w:r w:rsidRPr="00DC43C0">
              <w:rPr>
                <w:rFonts w:ascii="Times New Roman" w:hAnsi="Times New Roman"/>
                <w:szCs w:val="20"/>
              </w:rPr>
              <w:t>ә</w:t>
            </w:r>
          </w:p>
          <w:p w:rsidR="00480F1B" w:rsidRPr="00942A82" w:rsidRDefault="00480F1B" w:rsidP="005A3216">
            <w:pPr>
              <w:pStyle w:val="a3"/>
              <w:spacing w:line="240" w:lineRule="auto"/>
              <w:rPr>
                <w:rFonts w:ascii="Times New Roman" w:hAnsi="Times New Roman"/>
                <w:szCs w:val="20"/>
              </w:rPr>
            </w:pPr>
            <w:r w:rsidRPr="00942A82">
              <w:rPr>
                <w:rFonts w:ascii="Times New Roman" w:hAnsi="Times New Roman"/>
                <w:szCs w:val="20"/>
              </w:rPr>
              <w:t>белем биреү учреждениеһы</w:t>
            </w:r>
          </w:p>
          <w:p w:rsidR="00480F1B" w:rsidRPr="00942A82" w:rsidRDefault="00480F1B" w:rsidP="005A3216">
            <w:pPr>
              <w:jc w:val="center"/>
              <w:rPr>
                <w:rFonts w:eastAsia="MS Mincho"/>
                <w:b/>
                <w:smallCaps/>
                <w:sz w:val="20"/>
                <w:szCs w:val="20"/>
                <w:lang w:val="be-BY"/>
              </w:rPr>
            </w:pPr>
            <w:r w:rsidRPr="00942A82"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 xml:space="preserve">республика балаларҙы </w:t>
            </w:r>
          </w:p>
          <w:p w:rsidR="00480F1B" w:rsidRDefault="00480F1B" w:rsidP="005A3216">
            <w:pPr>
              <w:jc w:val="center"/>
              <w:rPr>
                <w:rFonts w:eastAsia="MS Mincho"/>
                <w:b/>
                <w:smallCaps/>
                <w:sz w:val="20"/>
                <w:szCs w:val="20"/>
                <w:lang w:val="be-BY"/>
              </w:rPr>
            </w:pPr>
            <w:r w:rsidRPr="00942A82"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>һауыҡтырыу</w:t>
            </w:r>
            <w:r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>-</w:t>
            </w:r>
            <w:r w:rsidRPr="00942A82"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 xml:space="preserve">белем биреү, туризм, тыуған яҡты </w:t>
            </w:r>
            <w:r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>ө</w:t>
            </w:r>
            <w:r w:rsidRPr="00942A82"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>йр</w:t>
            </w:r>
            <w:r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>ә</w:t>
            </w:r>
            <w:r w:rsidRPr="00942A82"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>неү һ</w:t>
            </w:r>
            <w:r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>әм экскурсиялар</w:t>
            </w:r>
          </w:p>
          <w:p w:rsidR="00480F1B" w:rsidRPr="00942A82" w:rsidRDefault="00480F1B" w:rsidP="005A3216">
            <w:pPr>
              <w:jc w:val="center"/>
              <w:rPr>
                <w:rFonts w:eastAsia="MS Mincho"/>
                <w:b/>
                <w:smallCaps/>
                <w:sz w:val="20"/>
                <w:szCs w:val="20"/>
                <w:lang w:val="be-BY"/>
              </w:rPr>
            </w:pPr>
            <w:r w:rsidRPr="00942A82"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 xml:space="preserve"> үҙ</w:t>
            </w:r>
            <w:r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>ә</w:t>
            </w:r>
            <w:r w:rsidRPr="00942A82">
              <w:rPr>
                <w:rFonts w:eastAsia="MS Mincho"/>
                <w:b/>
                <w:smallCaps/>
                <w:sz w:val="20"/>
                <w:szCs w:val="20"/>
                <w:lang w:val="be-BY"/>
              </w:rPr>
              <w:t>ге</w:t>
            </w:r>
          </w:p>
          <w:p w:rsidR="00480F1B" w:rsidRPr="00942A82" w:rsidRDefault="00480F1B" w:rsidP="005A3216">
            <w:pPr>
              <w:jc w:val="center"/>
              <w:rPr>
                <w:rFonts w:eastAsia="MS Mincho"/>
                <w:bCs/>
                <w:sz w:val="20"/>
                <w:szCs w:val="20"/>
                <w:lang w:val="be-BY"/>
              </w:rPr>
            </w:pPr>
            <w:r w:rsidRPr="00942A82">
              <w:rPr>
                <w:rFonts w:eastAsia="MS Mincho"/>
                <w:bCs/>
                <w:sz w:val="20"/>
                <w:szCs w:val="20"/>
                <w:lang w:val="be-BY"/>
              </w:rPr>
              <w:t>4500</w:t>
            </w:r>
            <w:r w:rsidRPr="00F9449F">
              <w:rPr>
                <w:rFonts w:eastAsia="MS Mincho"/>
                <w:bCs/>
                <w:sz w:val="20"/>
                <w:szCs w:val="20"/>
                <w:lang w:val="be-BY"/>
              </w:rPr>
              <w:t>76</w:t>
            </w:r>
            <w:r w:rsidRPr="00942A82">
              <w:rPr>
                <w:rFonts w:eastAsia="MS Mincho"/>
                <w:bCs/>
                <w:sz w:val="20"/>
                <w:szCs w:val="20"/>
                <w:lang w:val="be-BY"/>
              </w:rPr>
              <w:t xml:space="preserve">, </w:t>
            </w:r>
            <w:r>
              <w:rPr>
                <w:rFonts w:eastAsia="MS Mincho"/>
                <w:bCs/>
                <w:sz w:val="20"/>
                <w:szCs w:val="20"/>
                <w:lang w:val="be-BY"/>
              </w:rPr>
              <w:t>Ө</w:t>
            </w:r>
            <w:r w:rsidRPr="00F9449F">
              <w:rPr>
                <w:sz w:val="20"/>
                <w:szCs w:val="20"/>
                <w:lang w:val="be-BY"/>
              </w:rPr>
              <w:t>фө ҡ.,  Гоголь урамы, 34,</w:t>
            </w:r>
            <w:r w:rsidRPr="00F9449F">
              <w:rPr>
                <w:sz w:val="20"/>
                <w:szCs w:val="20"/>
                <w:lang w:val="be-BY"/>
              </w:rPr>
              <w:br/>
            </w:r>
            <w:r>
              <w:rPr>
                <w:sz w:val="20"/>
                <w:szCs w:val="20"/>
                <w:lang w:val="be-BY"/>
              </w:rPr>
              <w:t>тел./факс 8(347)292-16-80</w:t>
            </w:r>
            <w:r w:rsidRPr="00F9449F">
              <w:rPr>
                <w:color w:val="000000"/>
                <w:sz w:val="20"/>
                <w:szCs w:val="20"/>
                <w:lang w:val="be-BY"/>
              </w:rPr>
              <w:br/>
            </w:r>
            <w:r w:rsidRPr="00942A82">
              <w:rPr>
                <w:color w:val="000000"/>
                <w:sz w:val="20"/>
                <w:szCs w:val="20"/>
                <w:lang w:val="en-US"/>
              </w:rPr>
              <w:t>E</w:t>
            </w:r>
            <w:r w:rsidRPr="00F9449F">
              <w:rPr>
                <w:color w:val="000000"/>
                <w:sz w:val="20"/>
                <w:szCs w:val="20"/>
                <w:lang w:val="be-BY"/>
              </w:rPr>
              <w:t>-</w:t>
            </w:r>
            <w:r w:rsidRPr="00942A82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F9449F">
              <w:rPr>
                <w:color w:val="000000"/>
                <w:sz w:val="20"/>
                <w:szCs w:val="20"/>
                <w:lang w:val="be-BY"/>
              </w:rPr>
              <w:t xml:space="preserve">: </w:t>
            </w:r>
            <w:r w:rsidRPr="00942A82">
              <w:rPr>
                <w:color w:val="000000"/>
                <w:sz w:val="20"/>
                <w:szCs w:val="20"/>
                <w:lang w:val="en-US"/>
              </w:rPr>
              <w:t>BASHRDCT</w:t>
            </w:r>
            <w:r w:rsidRPr="00F9449F">
              <w:rPr>
                <w:color w:val="000000"/>
                <w:sz w:val="20"/>
                <w:szCs w:val="20"/>
                <w:lang w:val="be-BY"/>
              </w:rPr>
              <w:t>@</w:t>
            </w:r>
            <w:r w:rsidRPr="00942A82">
              <w:rPr>
                <w:color w:val="000000"/>
                <w:sz w:val="20"/>
                <w:szCs w:val="20"/>
                <w:lang w:val="en-US"/>
              </w:rPr>
              <w:t>yandex</w:t>
            </w:r>
            <w:r w:rsidRPr="00F9449F">
              <w:rPr>
                <w:color w:val="000000"/>
                <w:sz w:val="20"/>
                <w:szCs w:val="20"/>
                <w:lang w:val="be-BY"/>
              </w:rPr>
              <w:t>.</w:t>
            </w:r>
            <w:r w:rsidRPr="00942A82">
              <w:rPr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1657" w:type="dxa"/>
            <w:gridSpan w:val="2"/>
            <w:tcBorders>
              <w:bottom w:val="single" w:sz="4" w:space="0" w:color="auto"/>
            </w:tcBorders>
          </w:tcPr>
          <w:p w:rsidR="00480F1B" w:rsidRPr="00F9449F" w:rsidRDefault="00480F1B" w:rsidP="005A3216">
            <w:pPr>
              <w:spacing w:line="360" w:lineRule="auto"/>
              <w:ind w:left="-84"/>
              <w:jc w:val="center"/>
              <w:rPr>
                <w:rFonts w:eastAsia="MS Mincho"/>
                <w:sz w:val="20"/>
                <w:szCs w:val="20"/>
                <w:lang w:val="be-BY"/>
              </w:rPr>
            </w:pPr>
          </w:p>
          <w:p w:rsidR="00480F1B" w:rsidRPr="00F9449F" w:rsidRDefault="00480F1B" w:rsidP="005A3216">
            <w:pPr>
              <w:spacing w:line="360" w:lineRule="auto"/>
              <w:ind w:left="-84"/>
              <w:jc w:val="center"/>
              <w:rPr>
                <w:rFonts w:eastAsia="MS Mincho"/>
                <w:sz w:val="20"/>
                <w:szCs w:val="20"/>
                <w:lang w:val="be-BY"/>
              </w:rPr>
            </w:pPr>
            <w:r w:rsidRPr="00942A82">
              <w:rPr>
                <w:rFonts w:eastAsia="MS Mincho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84105</wp:posOffset>
                  </wp:positionH>
                  <wp:positionV relativeFrom="paragraph">
                    <wp:posOffset>173407</wp:posOffset>
                  </wp:positionV>
                  <wp:extent cx="811530" cy="918845"/>
                  <wp:effectExtent l="0" t="0" r="7620" b="0"/>
                  <wp:wrapSquare wrapText="bothSides"/>
                  <wp:docPr id="1" name="Рисунок 1" descr="герб исп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 исп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91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80F1B" w:rsidRPr="00F9449F" w:rsidRDefault="00480F1B" w:rsidP="005A3216">
            <w:pPr>
              <w:spacing w:line="360" w:lineRule="auto"/>
              <w:rPr>
                <w:rFonts w:eastAsia="MS Mincho"/>
                <w:sz w:val="20"/>
                <w:szCs w:val="20"/>
                <w:lang w:val="be-BY"/>
              </w:rPr>
            </w:pPr>
          </w:p>
          <w:p w:rsidR="00480F1B" w:rsidRPr="00F9449F" w:rsidRDefault="00480F1B" w:rsidP="005A3216">
            <w:pPr>
              <w:spacing w:line="360" w:lineRule="auto"/>
              <w:jc w:val="center"/>
              <w:rPr>
                <w:rFonts w:eastAsia="MS Mincho"/>
                <w:sz w:val="20"/>
                <w:szCs w:val="20"/>
                <w:lang w:val="be-BY"/>
              </w:rPr>
            </w:pPr>
          </w:p>
        </w:tc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:rsidR="00480F1B" w:rsidRPr="00942A82" w:rsidRDefault="00480F1B" w:rsidP="005A3216">
            <w:pPr>
              <w:jc w:val="center"/>
              <w:rPr>
                <w:rFonts w:eastAsia="MS Mincho"/>
                <w:b/>
                <w:bCs/>
                <w:smallCaps/>
                <w:sz w:val="20"/>
                <w:szCs w:val="20"/>
              </w:rPr>
            </w:pPr>
            <w:r w:rsidRPr="00942A82">
              <w:rPr>
                <w:rFonts w:eastAsia="MS Mincho"/>
                <w:b/>
                <w:bCs/>
                <w:smallCaps/>
                <w:sz w:val="20"/>
                <w:szCs w:val="20"/>
              </w:rPr>
              <w:t>министерство образования</w:t>
            </w:r>
          </w:p>
          <w:p w:rsidR="00480F1B" w:rsidRPr="00942A82" w:rsidRDefault="00480F1B" w:rsidP="005A3216">
            <w:pPr>
              <w:jc w:val="center"/>
              <w:rPr>
                <w:rFonts w:eastAsia="MS Mincho"/>
                <w:b/>
                <w:bCs/>
                <w:smallCaps/>
                <w:sz w:val="20"/>
                <w:szCs w:val="20"/>
              </w:rPr>
            </w:pPr>
            <w:r>
              <w:rPr>
                <w:rFonts w:eastAsia="MS Mincho"/>
                <w:b/>
                <w:bCs/>
                <w:smallCaps/>
                <w:sz w:val="20"/>
                <w:szCs w:val="20"/>
              </w:rPr>
              <w:t xml:space="preserve">и науки </w:t>
            </w:r>
            <w:r w:rsidRPr="00942A82">
              <w:rPr>
                <w:rFonts w:eastAsia="MS Mincho"/>
                <w:b/>
                <w:bCs/>
                <w:smallCaps/>
                <w:sz w:val="20"/>
                <w:szCs w:val="20"/>
              </w:rPr>
              <w:t>республики башкортостан</w:t>
            </w:r>
          </w:p>
          <w:p w:rsidR="00480F1B" w:rsidRPr="00942A82" w:rsidRDefault="00480F1B" w:rsidP="005A3216">
            <w:pPr>
              <w:jc w:val="center"/>
              <w:rPr>
                <w:rFonts w:eastAsia="MS Mincho"/>
                <w:b/>
                <w:bCs/>
                <w:smallCaps/>
                <w:sz w:val="20"/>
                <w:szCs w:val="20"/>
              </w:rPr>
            </w:pPr>
            <w:r w:rsidRPr="00942A82">
              <w:rPr>
                <w:rFonts w:eastAsia="MS Mincho"/>
                <w:b/>
                <w:bCs/>
                <w:smallCaps/>
                <w:sz w:val="20"/>
                <w:szCs w:val="20"/>
              </w:rPr>
              <w:t>г. Уфа</w:t>
            </w:r>
          </w:p>
          <w:p w:rsidR="00480F1B" w:rsidRDefault="00480F1B" w:rsidP="005A3216">
            <w:pPr>
              <w:pStyle w:val="a3"/>
              <w:spacing w:line="240" w:lineRule="auto"/>
              <w:rPr>
                <w:rFonts w:ascii="Times New Roman" w:hAnsi="Times New Roman"/>
                <w:bCs/>
                <w:szCs w:val="20"/>
                <w:lang w:val="ru-RU"/>
              </w:rPr>
            </w:pPr>
            <w:r w:rsidRPr="00942A82">
              <w:rPr>
                <w:rFonts w:ascii="Times New Roman" w:hAnsi="Times New Roman"/>
                <w:bCs/>
                <w:szCs w:val="20"/>
                <w:lang w:val="ru-RU"/>
              </w:rPr>
              <w:t>государственное бюджетное</w:t>
            </w:r>
          </w:p>
          <w:p w:rsidR="00480F1B" w:rsidRPr="00942A82" w:rsidRDefault="00480F1B" w:rsidP="005A3216">
            <w:pPr>
              <w:pStyle w:val="a3"/>
              <w:spacing w:line="240" w:lineRule="auto"/>
              <w:rPr>
                <w:rFonts w:ascii="Times New Roman" w:hAnsi="Times New Roman"/>
                <w:bCs/>
                <w:szCs w:val="20"/>
                <w:lang w:val="ru-RU"/>
              </w:rPr>
            </w:pPr>
            <w:r w:rsidRPr="00942A82">
              <w:rPr>
                <w:rFonts w:ascii="Times New Roman" w:hAnsi="Times New Roman"/>
                <w:bCs/>
                <w:szCs w:val="20"/>
                <w:lang w:val="ru-RU"/>
              </w:rPr>
              <w:t xml:space="preserve"> учреждение дополнительного образования </w:t>
            </w:r>
          </w:p>
          <w:p w:rsidR="00480F1B" w:rsidRDefault="00480F1B" w:rsidP="005A3216">
            <w:pPr>
              <w:jc w:val="center"/>
              <w:rPr>
                <w:rFonts w:eastAsia="MS Mincho"/>
                <w:b/>
                <w:bCs/>
                <w:smallCaps/>
                <w:sz w:val="20"/>
                <w:szCs w:val="20"/>
              </w:rPr>
            </w:pPr>
            <w:r w:rsidRPr="00942A82">
              <w:rPr>
                <w:rFonts w:eastAsia="MS Mincho"/>
                <w:b/>
                <w:bCs/>
                <w:smallCaps/>
                <w:sz w:val="20"/>
                <w:szCs w:val="20"/>
              </w:rPr>
              <w:t xml:space="preserve">республиканский детский </w:t>
            </w:r>
          </w:p>
          <w:p w:rsidR="00480F1B" w:rsidRDefault="00480F1B" w:rsidP="005A3216">
            <w:pPr>
              <w:jc w:val="center"/>
              <w:rPr>
                <w:rFonts w:eastAsia="MS Mincho"/>
                <w:b/>
                <w:bCs/>
                <w:smallCaps/>
                <w:sz w:val="20"/>
                <w:szCs w:val="20"/>
              </w:rPr>
            </w:pPr>
            <w:r w:rsidRPr="00942A82">
              <w:rPr>
                <w:rFonts w:eastAsia="MS Mincho"/>
                <w:b/>
                <w:bCs/>
                <w:smallCaps/>
                <w:sz w:val="20"/>
                <w:szCs w:val="20"/>
              </w:rPr>
              <w:t xml:space="preserve">оздоровительно-образовательный </w:t>
            </w:r>
          </w:p>
          <w:p w:rsidR="00480F1B" w:rsidRDefault="00480F1B" w:rsidP="005A3216">
            <w:pPr>
              <w:jc w:val="center"/>
              <w:rPr>
                <w:rFonts w:eastAsia="MS Mincho"/>
                <w:b/>
                <w:bCs/>
                <w:smallCaps/>
                <w:sz w:val="20"/>
                <w:szCs w:val="20"/>
              </w:rPr>
            </w:pPr>
            <w:r w:rsidRPr="00942A82">
              <w:rPr>
                <w:rFonts w:eastAsia="MS Mincho"/>
                <w:b/>
                <w:bCs/>
                <w:smallCaps/>
                <w:sz w:val="20"/>
                <w:szCs w:val="20"/>
              </w:rPr>
              <w:t xml:space="preserve">центр туризма, краеведения </w:t>
            </w:r>
          </w:p>
          <w:p w:rsidR="00480F1B" w:rsidRPr="00942A82" w:rsidRDefault="00480F1B" w:rsidP="005A3216">
            <w:pPr>
              <w:jc w:val="center"/>
              <w:rPr>
                <w:rFonts w:eastAsia="MS Mincho"/>
                <w:b/>
                <w:bCs/>
                <w:sz w:val="20"/>
                <w:szCs w:val="20"/>
              </w:rPr>
            </w:pPr>
            <w:r w:rsidRPr="00942A82">
              <w:rPr>
                <w:rFonts w:eastAsia="MS Mincho"/>
                <w:b/>
                <w:bCs/>
                <w:smallCaps/>
                <w:sz w:val="20"/>
                <w:szCs w:val="20"/>
              </w:rPr>
              <w:t>и экскурсий</w:t>
            </w:r>
          </w:p>
          <w:p w:rsidR="00480F1B" w:rsidRPr="00942A82" w:rsidRDefault="00480F1B" w:rsidP="005A3216">
            <w:pPr>
              <w:jc w:val="center"/>
              <w:rPr>
                <w:rFonts w:eastAsia="MS Mincho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0076, г"/>
              </w:smartTagPr>
              <w:r w:rsidRPr="00942A82">
                <w:rPr>
                  <w:rFonts w:eastAsia="MS Mincho"/>
                  <w:sz w:val="20"/>
                  <w:szCs w:val="20"/>
                </w:rPr>
                <w:t>450076, г</w:t>
              </w:r>
            </w:smartTag>
            <w:r w:rsidRPr="00942A82">
              <w:rPr>
                <w:rFonts w:eastAsia="MS Mincho"/>
                <w:sz w:val="20"/>
                <w:szCs w:val="20"/>
              </w:rPr>
              <w:t>. Уфа, ул. Гоголя, 34</w:t>
            </w:r>
          </w:p>
          <w:p w:rsidR="00480F1B" w:rsidRPr="006C3E9E" w:rsidRDefault="00480F1B" w:rsidP="005A3216">
            <w:pPr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тел./факс 8(347)292-16-80</w:t>
            </w:r>
            <w:r w:rsidRPr="006C3E9E">
              <w:rPr>
                <w:color w:val="000000"/>
                <w:sz w:val="20"/>
                <w:szCs w:val="20"/>
              </w:rPr>
              <w:br/>
            </w:r>
            <w:r w:rsidRPr="00942A82">
              <w:rPr>
                <w:color w:val="000000"/>
                <w:sz w:val="20"/>
                <w:szCs w:val="20"/>
                <w:lang w:val="en-US"/>
              </w:rPr>
              <w:t>E</w:t>
            </w:r>
            <w:r w:rsidRPr="006C3E9E">
              <w:rPr>
                <w:color w:val="000000"/>
                <w:sz w:val="20"/>
                <w:szCs w:val="20"/>
              </w:rPr>
              <w:t>-</w:t>
            </w:r>
            <w:r w:rsidRPr="00942A82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6C3E9E">
              <w:rPr>
                <w:color w:val="000000"/>
                <w:sz w:val="20"/>
                <w:szCs w:val="20"/>
              </w:rPr>
              <w:t xml:space="preserve">: </w:t>
            </w:r>
            <w:r w:rsidRPr="00942A82">
              <w:rPr>
                <w:color w:val="000000"/>
                <w:sz w:val="20"/>
                <w:szCs w:val="20"/>
                <w:lang w:val="en-US"/>
              </w:rPr>
              <w:t>BASHRDCT</w:t>
            </w:r>
            <w:r w:rsidRPr="006C3E9E">
              <w:rPr>
                <w:color w:val="000000"/>
                <w:sz w:val="20"/>
                <w:szCs w:val="20"/>
              </w:rPr>
              <w:t>@</w:t>
            </w:r>
            <w:r w:rsidRPr="00942A82">
              <w:rPr>
                <w:color w:val="000000"/>
                <w:sz w:val="20"/>
                <w:szCs w:val="20"/>
                <w:lang w:val="en-US"/>
              </w:rPr>
              <w:t>yandex</w:t>
            </w:r>
            <w:r w:rsidRPr="006C3E9E">
              <w:rPr>
                <w:color w:val="000000"/>
                <w:sz w:val="20"/>
                <w:szCs w:val="20"/>
              </w:rPr>
              <w:t>.</w:t>
            </w:r>
            <w:r w:rsidRPr="00942A82">
              <w:rPr>
                <w:color w:val="000000"/>
                <w:sz w:val="20"/>
                <w:szCs w:val="20"/>
                <w:lang w:val="en-US"/>
              </w:rPr>
              <w:t>ru</w:t>
            </w:r>
          </w:p>
        </w:tc>
      </w:tr>
      <w:tr w:rsidR="00480F1B" w:rsidRPr="00B836BD" w:rsidTr="005A321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297" w:type="dxa"/>
        </w:trPr>
        <w:tc>
          <w:tcPr>
            <w:tcW w:w="4998" w:type="dxa"/>
            <w:gridSpan w:val="2"/>
          </w:tcPr>
          <w:p w:rsidR="00480F1B" w:rsidRPr="006C3E9E" w:rsidRDefault="00480F1B" w:rsidP="005A3216">
            <w:pPr>
              <w:tabs>
                <w:tab w:val="left" w:pos="7440"/>
              </w:tabs>
            </w:pPr>
          </w:p>
        </w:tc>
        <w:tc>
          <w:tcPr>
            <w:tcW w:w="4999" w:type="dxa"/>
            <w:gridSpan w:val="2"/>
          </w:tcPr>
          <w:p w:rsidR="00480F1B" w:rsidRPr="006C3E9E" w:rsidRDefault="00480F1B" w:rsidP="005A3216">
            <w:pPr>
              <w:tabs>
                <w:tab w:val="left" w:pos="7440"/>
              </w:tabs>
            </w:pPr>
          </w:p>
        </w:tc>
      </w:tr>
    </w:tbl>
    <w:p w:rsidR="00665CFF" w:rsidRDefault="00665CFF" w:rsidP="00665CFF">
      <w:pPr>
        <w:tabs>
          <w:tab w:val="center" w:pos="5102"/>
          <w:tab w:val="left" w:pos="6780"/>
        </w:tabs>
        <w:rPr>
          <w:sz w:val="36"/>
          <w:szCs w:val="32"/>
        </w:rPr>
      </w:pPr>
      <w:r>
        <w:rPr>
          <w:sz w:val="36"/>
          <w:szCs w:val="32"/>
        </w:rPr>
        <w:tab/>
      </w:r>
    </w:p>
    <w:p w:rsidR="00665CFF" w:rsidRDefault="00665CFF" w:rsidP="00665CFF">
      <w:pPr>
        <w:tabs>
          <w:tab w:val="center" w:pos="5102"/>
          <w:tab w:val="left" w:pos="6780"/>
        </w:tabs>
        <w:jc w:val="center"/>
        <w:rPr>
          <w:sz w:val="36"/>
          <w:szCs w:val="32"/>
        </w:rPr>
      </w:pPr>
      <w:r w:rsidRPr="00665CFF">
        <w:rPr>
          <w:sz w:val="28"/>
          <w:szCs w:val="32"/>
        </w:rPr>
        <w:t>Карта партнера</w:t>
      </w:r>
    </w:p>
    <w:p w:rsidR="00665CFF" w:rsidRPr="00665CFF" w:rsidRDefault="00665CFF" w:rsidP="00665CFF">
      <w:pPr>
        <w:tabs>
          <w:tab w:val="center" w:pos="5102"/>
          <w:tab w:val="left" w:pos="6780"/>
        </w:tabs>
        <w:rPr>
          <w:sz w:val="36"/>
          <w:szCs w:val="3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804"/>
      </w:tblGrid>
      <w:tr w:rsidR="00665CFF" w:rsidRPr="00665CFF" w:rsidTr="00665CFF">
        <w:trPr>
          <w:jc w:val="center"/>
        </w:trPr>
        <w:tc>
          <w:tcPr>
            <w:tcW w:w="3114" w:type="dxa"/>
            <w:vAlign w:val="center"/>
          </w:tcPr>
          <w:p w:rsidR="00665CFF" w:rsidRPr="00665CFF" w:rsidRDefault="00665CFF" w:rsidP="00AB0665">
            <w:pPr>
              <w:rPr>
                <w:b/>
                <w:i/>
                <w:szCs w:val="20"/>
              </w:rPr>
            </w:pPr>
            <w:r w:rsidRPr="00665CFF">
              <w:rPr>
                <w:b/>
                <w:i/>
                <w:szCs w:val="20"/>
              </w:rPr>
              <w:t>Полное наименование организации</w:t>
            </w:r>
          </w:p>
        </w:tc>
        <w:tc>
          <w:tcPr>
            <w:tcW w:w="6804" w:type="dxa"/>
            <w:vAlign w:val="center"/>
          </w:tcPr>
          <w:p w:rsidR="00665CFF" w:rsidRPr="00665CFF" w:rsidRDefault="00665CFF" w:rsidP="00AB0665">
            <w:pPr>
              <w:rPr>
                <w:szCs w:val="20"/>
              </w:rPr>
            </w:pPr>
            <w:r w:rsidRPr="00665CFF">
              <w:rPr>
                <w:szCs w:val="20"/>
              </w:rPr>
              <w:t>Государственное бюджетное учреждение дополнительного образования Республиканский детский оздоровительно-образовательный центр туризма, краеведения и экскурсий</w:t>
            </w:r>
          </w:p>
        </w:tc>
      </w:tr>
      <w:tr w:rsidR="00665CFF" w:rsidRPr="00665CFF" w:rsidTr="00665CFF">
        <w:trPr>
          <w:jc w:val="center"/>
        </w:trPr>
        <w:tc>
          <w:tcPr>
            <w:tcW w:w="3114" w:type="dxa"/>
            <w:vAlign w:val="center"/>
          </w:tcPr>
          <w:p w:rsidR="00665CFF" w:rsidRPr="00665CFF" w:rsidRDefault="00665CFF" w:rsidP="00AB0665">
            <w:pPr>
              <w:rPr>
                <w:b/>
                <w:i/>
                <w:szCs w:val="20"/>
              </w:rPr>
            </w:pPr>
            <w:r w:rsidRPr="00665CFF">
              <w:rPr>
                <w:b/>
                <w:i/>
                <w:szCs w:val="20"/>
              </w:rPr>
              <w:t>Сокращенное наименование предприятия</w:t>
            </w:r>
          </w:p>
        </w:tc>
        <w:tc>
          <w:tcPr>
            <w:tcW w:w="6804" w:type="dxa"/>
            <w:vAlign w:val="center"/>
          </w:tcPr>
          <w:p w:rsidR="00665CFF" w:rsidRPr="00665CFF" w:rsidRDefault="00665CFF" w:rsidP="00AB0665">
            <w:pPr>
              <w:rPr>
                <w:szCs w:val="20"/>
              </w:rPr>
            </w:pPr>
            <w:r w:rsidRPr="00665CFF">
              <w:rPr>
                <w:szCs w:val="20"/>
              </w:rPr>
              <w:t>ГБУ ДО РДООЦТКиЭ</w:t>
            </w:r>
          </w:p>
        </w:tc>
      </w:tr>
      <w:tr w:rsidR="00665CFF" w:rsidRPr="00665CFF" w:rsidTr="00665CFF">
        <w:trPr>
          <w:jc w:val="center"/>
        </w:trPr>
        <w:tc>
          <w:tcPr>
            <w:tcW w:w="3114" w:type="dxa"/>
            <w:vAlign w:val="center"/>
          </w:tcPr>
          <w:p w:rsidR="00665CFF" w:rsidRPr="00665CFF" w:rsidRDefault="00665CFF" w:rsidP="00AB0665">
            <w:pPr>
              <w:rPr>
                <w:b/>
                <w:i/>
                <w:szCs w:val="20"/>
              </w:rPr>
            </w:pPr>
            <w:r w:rsidRPr="00665CFF">
              <w:rPr>
                <w:b/>
                <w:i/>
                <w:szCs w:val="20"/>
              </w:rPr>
              <w:t>Юридический адрес</w:t>
            </w:r>
          </w:p>
        </w:tc>
        <w:tc>
          <w:tcPr>
            <w:tcW w:w="6804" w:type="dxa"/>
            <w:vAlign w:val="center"/>
          </w:tcPr>
          <w:p w:rsidR="00665CFF" w:rsidRPr="00665CFF" w:rsidRDefault="00665CFF" w:rsidP="00AB0665">
            <w:pPr>
              <w:rPr>
                <w:szCs w:val="20"/>
              </w:rPr>
            </w:pPr>
            <w:r w:rsidRPr="00665CFF">
              <w:rPr>
                <w:szCs w:val="20"/>
              </w:rPr>
              <w:t xml:space="preserve">450076 Республика Башкортостан, г. Уфа, </w:t>
            </w:r>
            <w:r w:rsidRPr="00665CFF">
              <w:rPr>
                <w:szCs w:val="20"/>
              </w:rPr>
              <w:br/>
              <w:t>ул. Гоголя, 34</w:t>
            </w:r>
          </w:p>
        </w:tc>
      </w:tr>
      <w:tr w:rsidR="00665CFF" w:rsidRPr="00665CFF" w:rsidTr="00665CFF">
        <w:trPr>
          <w:trHeight w:val="221"/>
          <w:jc w:val="center"/>
        </w:trPr>
        <w:tc>
          <w:tcPr>
            <w:tcW w:w="3114" w:type="dxa"/>
            <w:vAlign w:val="center"/>
          </w:tcPr>
          <w:p w:rsidR="00665CFF" w:rsidRPr="00665CFF" w:rsidRDefault="00665CFF" w:rsidP="00AB0665">
            <w:pPr>
              <w:rPr>
                <w:b/>
                <w:i/>
                <w:szCs w:val="20"/>
              </w:rPr>
            </w:pPr>
            <w:r w:rsidRPr="00665CFF">
              <w:rPr>
                <w:b/>
                <w:i/>
                <w:szCs w:val="20"/>
              </w:rPr>
              <w:t>ИНН</w:t>
            </w:r>
          </w:p>
        </w:tc>
        <w:tc>
          <w:tcPr>
            <w:tcW w:w="6804" w:type="dxa"/>
            <w:vAlign w:val="center"/>
          </w:tcPr>
          <w:p w:rsidR="00665CFF" w:rsidRPr="00665CFF" w:rsidRDefault="00665CFF" w:rsidP="00AB0665">
            <w:pPr>
              <w:rPr>
                <w:szCs w:val="20"/>
              </w:rPr>
            </w:pPr>
            <w:r w:rsidRPr="00665CFF">
              <w:rPr>
                <w:szCs w:val="20"/>
              </w:rPr>
              <w:t>0276013279</w:t>
            </w:r>
          </w:p>
        </w:tc>
      </w:tr>
      <w:tr w:rsidR="00665CFF" w:rsidRPr="00665CFF" w:rsidTr="00665CFF">
        <w:trPr>
          <w:jc w:val="center"/>
        </w:trPr>
        <w:tc>
          <w:tcPr>
            <w:tcW w:w="3114" w:type="dxa"/>
            <w:vAlign w:val="center"/>
          </w:tcPr>
          <w:p w:rsidR="00665CFF" w:rsidRPr="00665CFF" w:rsidRDefault="00665CFF" w:rsidP="00AB0665">
            <w:pPr>
              <w:rPr>
                <w:b/>
                <w:i/>
                <w:szCs w:val="20"/>
              </w:rPr>
            </w:pPr>
            <w:r w:rsidRPr="00665CFF">
              <w:rPr>
                <w:b/>
                <w:i/>
                <w:szCs w:val="20"/>
              </w:rPr>
              <w:t>КПП</w:t>
            </w:r>
          </w:p>
        </w:tc>
        <w:tc>
          <w:tcPr>
            <w:tcW w:w="6804" w:type="dxa"/>
            <w:vAlign w:val="center"/>
          </w:tcPr>
          <w:p w:rsidR="00665CFF" w:rsidRPr="00665CFF" w:rsidRDefault="00665CFF" w:rsidP="00AB0665">
            <w:pPr>
              <w:rPr>
                <w:szCs w:val="20"/>
              </w:rPr>
            </w:pPr>
            <w:r w:rsidRPr="00665CFF">
              <w:rPr>
                <w:szCs w:val="20"/>
              </w:rPr>
              <w:t>027401001</w:t>
            </w:r>
          </w:p>
        </w:tc>
      </w:tr>
      <w:tr w:rsidR="00665CFF" w:rsidRPr="00665CFF" w:rsidTr="00665CFF">
        <w:trPr>
          <w:jc w:val="center"/>
        </w:trPr>
        <w:tc>
          <w:tcPr>
            <w:tcW w:w="3114" w:type="dxa"/>
            <w:vAlign w:val="center"/>
          </w:tcPr>
          <w:p w:rsidR="00665CFF" w:rsidRPr="00665CFF" w:rsidRDefault="00665CFF" w:rsidP="00AB0665">
            <w:pPr>
              <w:rPr>
                <w:b/>
                <w:i/>
                <w:szCs w:val="20"/>
              </w:rPr>
            </w:pPr>
            <w:r w:rsidRPr="00665CFF">
              <w:rPr>
                <w:b/>
                <w:i/>
                <w:szCs w:val="20"/>
              </w:rPr>
              <w:t>ОГРН</w:t>
            </w:r>
          </w:p>
        </w:tc>
        <w:tc>
          <w:tcPr>
            <w:tcW w:w="6804" w:type="dxa"/>
            <w:vAlign w:val="center"/>
          </w:tcPr>
          <w:p w:rsidR="00665CFF" w:rsidRPr="00665CFF" w:rsidRDefault="00665CFF" w:rsidP="00AB0665">
            <w:pPr>
              <w:rPr>
                <w:szCs w:val="20"/>
              </w:rPr>
            </w:pPr>
            <w:r w:rsidRPr="00665CFF">
              <w:rPr>
                <w:szCs w:val="20"/>
              </w:rPr>
              <w:t>1020202874603 от 28.12.2002г.</w:t>
            </w:r>
          </w:p>
        </w:tc>
      </w:tr>
      <w:tr w:rsidR="00665CFF" w:rsidRPr="00665CFF" w:rsidTr="00665CFF">
        <w:trPr>
          <w:jc w:val="center"/>
        </w:trPr>
        <w:tc>
          <w:tcPr>
            <w:tcW w:w="3114" w:type="dxa"/>
            <w:vAlign w:val="center"/>
          </w:tcPr>
          <w:p w:rsidR="00665CFF" w:rsidRPr="00665CFF" w:rsidRDefault="00665CFF" w:rsidP="00AB0665">
            <w:pPr>
              <w:rPr>
                <w:b/>
                <w:i/>
                <w:szCs w:val="20"/>
              </w:rPr>
            </w:pPr>
            <w:r w:rsidRPr="00665CFF">
              <w:rPr>
                <w:b/>
                <w:i/>
                <w:szCs w:val="20"/>
              </w:rPr>
              <w:t>Банковские реквизиты</w:t>
            </w:r>
          </w:p>
        </w:tc>
        <w:tc>
          <w:tcPr>
            <w:tcW w:w="6804" w:type="dxa"/>
          </w:tcPr>
          <w:p w:rsidR="00665CFF" w:rsidRPr="00665CFF" w:rsidRDefault="00665CFF" w:rsidP="00AB0665">
            <w:pPr>
              <w:rPr>
                <w:szCs w:val="20"/>
              </w:rPr>
            </w:pPr>
          </w:p>
        </w:tc>
      </w:tr>
      <w:tr w:rsidR="00665CFF" w:rsidRPr="00665CFF" w:rsidTr="00AB0665">
        <w:trPr>
          <w:jc w:val="center"/>
        </w:trPr>
        <w:tc>
          <w:tcPr>
            <w:tcW w:w="9918" w:type="dxa"/>
            <w:gridSpan w:val="2"/>
            <w:vAlign w:val="center"/>
          </w:tcPr>
          <w:p w:rsidR="00665CFF" w:rsidRPr="00665CFF" w:rsidRDefault="00665CFF" w:rsidP="00AB0665">
            <w:pPr>
              <w:rPr>
                <w:szCs w:val="20"/>
              </w:rPr>
            </w:pPr>
            <w:r w:rsidRPr="00665CFF">
              <w:rPr>
                <w:szCs w:val="20"/>
              </w:rPr>
              <w:t>Министерство финансов РБ (ГБУ ДО РДООЦТКиЭ)</w:t>
            </w:r>
          </w:p>
        </w:tc>
      </w:tr>
      <w:tr w:rsidR="00665CFF" w:rsidRPr="00665CFF" w:rsidTr="00665CFF">
        <w:trPr>
          <w:jc w:val="center"/>
        </w:trPr>
        <w:tc>
          <w:tcPr>
            <w:tcW w:w="3114" w:type="dxa"/>
            <w:vAlign w:val="center"/>
          </w:tcPr>
          <w:p w:rsidR="00665CFF" w:rsidRPr="00665CFF" w:rsidRDefault="00665CFF" w:rsidP="00AB0665">
            <w:pPr>
              <w:rPr>
                <w:b/>
                <w:i/>
                <w:szCs w:val="20"/>
              </w:rPr>
            </w:pPr>
            <w:r w:rsidRPr="00665CFF">
              <w:rPr>
                <w:b/>
                <w:i/>
                <w:szCs w:val="20"/>
              </w:rPr>
              <w:t>Лицевой счет</w:t>
            </w:r>
          </w:p>
        </w:tc>
        <w:tc>
          <w:tcPr>
            <w:tcW w:w="6804" w:type="dxa"/>
            <w:vAlign w:val="center"/>
          </w:tcPr>
          <w:p w:rsidR="00665CFF" w:rsidRPr="00665CFF" w:rsidRDefault="00AD123C" w:rsidP="00AB0665">
            <w:pPr>
              <w:rPr>
                <w:szCs w:val="20"/>
              </w:rPr>
            </w:pPr>
            <w:bookmarkStart w:id="0" w:name="_GoBack"/>
            <w:bookmarkEnd w:id="0"/>
            <w:r>
              <w:rPr>
                <w:szCs w:val="20"/>
              </w:rPr>
              <w:t>21</w:t>
            </w:r>
            <w:r w:rsidRPr="00665CFF">
              <w:rPr>
                <w:szCs w:val="20"/>
              </w:rPr>
              <w:t>112070900</w:t>
            </w:r>
          </w:p>
        </w:tc>
      </w:tr>
      <w:tr w:rsidR="00665CFF" w:rsidRPr="00665CFF" w:rsidTr="00665CFF">
        <w:trPr>
          <w:jc w:val="center"/>
        </w:trPr>
        <w:tc>
          <w:tcPr>
            <w:tcW w:w="3114" w:type="dxa"/>
            <w:vAlign w:val="center"/>
          </w:tcPr>
          <w:p w:rsidR="00665CFF" w:rsidRPr="00665CFF" w:rsidRDefault="00665CFF" w:rsidP="00AB0665">
            <w:pPr>
              <w:rPr>
                <w:b/>
                <w:i/>
                <w:szCs w:val="20"/>
              </w:rPr>
            </w:pPr>
            <w:r w:rsidRPr="00665CFF">
              <w:rPr>
                <w:b/>
                <w:i/>
                <w:szCs w:val="20"/>
              </w:rPr>
              <w:t>Банк</w:t>
            </w:r>
          </w:p>
        </w:tc>
        <w:tc>
          <w:tcPr>
            <w:tcW w:w="6804" w:type="dxa"/>
            <w:vAlign w:val="center"/>
          </w:tcPr>
          <w:p w:rsidR="00665CFF" w:rsidRPr="00665CFF" w:rsidRDefault="00665CFF" w:rsidP="00AB0665">
            <w:pPr>
              <w:rPr>
                <w:szCs w:val="20"/>
              </w:rPr>
            </w:pPr>
            <w:r w:rsidRPr="00665CFF">
              <w:rPr>
                <w:szCs w:val="20"/>
              </w:rPr>
              <w:t xml:space="preserve">ОТДЕЛЕНИЕ-НБ РЕСПУБЛИКА БАШКОРТОСТАН БАНКА РОССИИ//УФК </w:t>
            </w:r>
            <w:r w:rsidRPr="00665CFF">
              <w:t>по Республике Башкортостан г. Уфа</w:t>
            </w:r>
          </w:p>
        </w:tc>
      </w:tr>
      <w:tr w:rsidR="00665CFF" w:rsidRPr="00665CFF" w:rsidTr="00665CFF">
        <w:trPr>
          <w:jc w:val="center"/>
        </w:trPr>
        <w:tc>
          <w:tcPr>
            <w:tcW w:w="3114" w:type="dxa"/>
            <w:vAlign w:val="center"/>
          </w:tcPr>
          <w:p w:rsidR="00665CFF" w:rsidRPr="00665CFF" w:rsidRDefault="00665CFF" w:rsidP="00AB0665">
            <w:pPr>
              <w:rPr>
                <w:b/>
                <w:i/>
                <w:szCs w:val="20"/>
              </w:rPr>
            </w:pPr>
            <w:r w:rsidRPr="00665CFF">
              <w:rPr>
                <w:b/>
                <w:i/>
                <w:szCs w:val="20"/>
              </w:rPr>
              <w:t>БИК ТОФК</w:t>
            </w:r>
          </w:p>
        </w:tc>
        <w:tc>
          <w:tcPr>
            <w:tcW w:w="6804" w:type="dxa"/>
            <w:vAlign w:val="center"/>
          </w:tcPr>
          <w:p w:rsidR="00665CFF" w:rsidRPr="00665CFF" w:rsidRDefault="00665CFF" w:rsidP="00AB0665">
            <w:pPr>
              <w:rPr>
                <w:szCs w:val="20"/>
              </w:rPr>
            </w:pPr>
            <w:r w:rsidRPr="00665CFF">
              <w:rPr>
                <w:szCs w:val="20"/>
              </w:rPr>
              <w:t>018073401</w:t>
            </w:r>
          </w:p>
        </w:tc>
      </w:tr>
      <w:tr w:rsidR="00665CFF" w:rsidRPr="00665CFF" w:rsidTr="00665CFF">
        <w:trPr>
          <w:jc w:val="center"/>
        </w:trPr>
        <w:tc>
          <w:tcPr>
            <w:tcW w:w="3114" w:type="dxa"/>
            <w:vAlign w:val="center"/>
          </w:tcPr>
          <w:p w:rsidR="00665CFF" w:rsidRPr="00665CFF" w:rsidRDefault="00665CFF" w:rsidP="00AB0665">
            <w:pPr>
              <w:rPr>
                <w:b/>
                <w:i/>
                <w:szCs w:val="20"/>
              </w:rPr>
            </w:pPr>
            <w:r w:rsidRPr="00665CFF">
              <w:rPr>
                <w:b/>
                <w:i/>
                <w:szCs w:val="20"/>
              </w:rPr>
              <w:t>ЕКС</w:t>
            </w:r>
          </w:p>
        </w:tc>
        <w:tc>
          <w:tcPr>
            <w:tcW w:w="6804" w:type="dxa"/>
            <w:vAlign w:val="center"/>
          </w:tcPr>
          <w:p w:rsidR="00665CFF" w:rsidRPr="00665CFF" w:rsidRDefault="00665CFF" w:rsidP="00AB0665">
            <w:pPr>
              <w:rPr>
                <w:szCs w:val="20"/>
              </w:rPr>
            </w:pPr>
            <w:r w:rsidRPr="00665CFF">
              <w:rPr>
                <w:szCs w:val="20"/>
              </w:rPr>
              <w:t>40102810045370000067</w:t>
            </w:r>
          </w:p>
        </w:tc>
      </w:tr>
      <w:tr w:rsidR="00665CFF" w:rsidRPr="00665CFF" w:rsidTr="00665CFF">
        <w:trPr>
          <w:jc w:val="center"/>
        </w:trPr>
        <w:tc>
          <w:tcPr>
            <w:tcW w:w="3114" w:type="dxa"/>
            <w:vAlign w:val="center"/>
          </w:tcPr>
          <w:p w:rsidR="00665CFF" w:rsidRPr="00665CFF" w:rsidRDefault="00665CFF" w:rsidP="00AB0665">
            <w:pPr>
              <w:rPr>
                <w:b/>
                <w:i/>
                <w:szCs w:val="20"/>
              </w:rPr>
            </w:pPr>
            <w:r w:rsidRPr="00665CFF">
              <w:rPr>
                <w:b/>
                <w:i/>
                <w:szCs w:val="20"/>
              </w:rPr>
              <w:t>Казначейский счет</w:t>
            </w:r>
          </w:p>
        </w:tc>
        <w:tc>
          <w:tcPr>
            <w:tcW w:w="6804" w:type="dxa"/>
            <w:vAlign w:val="center"/>
          </w:tcPr>
          <w:p w:rsidR="00665CFF" w:rsidRPr="00665CFF" w:rsidRDefault="00665CFF" w:rsidP="00AB0665">
            <w:pPr>
              <w:rPr>
                <w:szCs w:val="20"/>
              </w:rPr>
            </w:pPr>
            <w:r w:rsidRPr="00665CFF">
              <w:rPr>
                <w:szCs w:val="20"/>
              </w:rPr>
              <w:t>03224643800000000100</w:t>
            </w:r>
          </w:p>
        </w:tc>
      </w:tr>
      <w:tr w:rsidR="001C3091" w:rsidRPr="00665CFF" w:rsidTr="00665CFF">
        <w:trPr>
          <w:jc w:val="center"/>
        </w:trPr>
        <w:tc>
          <w:tcPr>
            <w:tcW w:w="3114" w:type="dxa"/>
            <w:vAlign w:val="center"/>
          </w:tcPr>
          <w:p w:rsidR="001C3091" w:rsidRPr="00665CFF" w:rsidRDefault="001C3091" w:rsidP="00AB0665">
            <w:pPr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КБК</w:t>
            </w:r>
          </w:p>
        </w:tc>
        <w:tc>
          <w:tcPr>
            <w:tcW w:w="6804" w:type="dxa"/>
            <w:vAlign w:val="center"/>
          </w:tcPr>
          <w:p w:rsidR="001C3091" w:rsidRPr="00665CFF" w:rsidRDefault="001C3091" w:rsidP="00AB0665">
            <w:pPr>
              <w:rPr>
                <w:szCs w:val="20"/>
              </w:rPr>
            </w:pPr>
            <w:r w:rsidRPr="001C3091">
              <w:rPr>
                <w:szCs w:val="20"/>
              </w:rPr>
              <w:t>300000000</w:t>
            </w:r>
            <w:r w:rsidR="006D5D30">
              <w:rPr>
                <w:szCs w:val="20"/>
              </w:rPr>
              <w:t>0</w:t>
            </w:r>
            <w:r w:rsidRPr="001C3091">
              <w:rPr>
                <w:szCs w:val="20"/>
              </w:rPr>
              <w:t>\875\0000\131</w:t>
            </w:r>
          </w:p>
        </w:tc>
      </w:tr>
      <w:tr w:rsidR="00665CFF" w:rsidRPr="00665CFF" w:rsidTr="00665CFF">
        <w:trPr>
          <w:jc w:val="center"/>
        </w:trPr>
        <w:tc>
          <w:tcPr>
            <w:tcW w:w="3114" w:type="dxa"/>
            <w:vAlign w:val="center"/>
          </w:tcPr>
          <w:p w:rsidR="00665CFF" w:rsidRPr="00665CFF" w:rsidRDefault="00665CFF" w:rsidP="00AB0665">
            <w:pPr>
              <w:rPr>
                <w:b/>
                <w:i/>
                <w:szCs w:val="20"/>
              </w:rPr>
            </w:pPr>
            <w:r w:rsidRPr="00665CFF">
              <w:rPr>
                <w:b/>
                <w:i/>
                <w:szCs w:val="20"/>
              </w:rPr>
              <w:t>ОКПО</w:t>
            </w:r>
          </w:p>
        </w:tc>
        <w:tc>
          <w:tcPr>
            <w:tcW w:w="6804" w:type="dxa"/>
            <w:vAlign w:val="center"/>
          </w:tcPr>
          <w:p w:rsidR="00665CFF" w:rsidRPr="00665CFF" w:rsidRDefault="00665CFF" w:rsidP="00AB0665">
            <w:pPr>
              <w:rPr>
                <w:szCs w:val="20"/>
              </w:rPr>
            </w:pPr>
            <w:r w:rsidRPr="00665CFF">
              <w:rPr>
                <w:szCs w:val="20"/>
              </w:rPr>
              <w:t>02078302</w:t>
            </w:r>
          </w:p>
        </w:tc>
      </w:tr>
      <w:tr w:rsidR="00665CFF" w:rsidRPr="00665CFF" w:rsidTr="00665CFF">
        <w:trPr>
          <w:jc w:val="center"/>
        </w:trPr>
        <w:tc>
          <w:tcPr>
            <w:tcW w:w="3114" w:type="dxa"/>
            <w:vAlign w:val="center"/>
          </w:tcPr>
          <w:p w:rsidR="00665CFF" w:rsidRPr="00665CFF" w:rsidRDefault="00665CFF" w:rsidP="00AB0665">
            <w:pPr>
              <w:rPr>
                <w:b/>
                <w:i/>
                <w:szCs w:val="20"/>
              </w:rPr>
            </w:pPr>
            <w:r w:rsidRPr="00665CFF">
              <w:rPr>
                <w:b/>
                <w:i/>
                <w:szCs w:val="20"/>
              </w:rPr>
              <w:t>ОКТМО</w:t>
            </w:r>
          </w:p>
        </w:tc>
        <w:tc>
          <w:tcPr>
            <w:tcW w:w="6804" w:type="dxa"/>
            <w:vAlign w:val="center"/>
          </w:tcPr>
          <w:p w:rsidR="00665CFF" w:rsidRPr="00665CFF" w:rsidRDefault="00665CFF" w:rsidP="00AB0665">
            <w:pPr>
              <w:rPr>
                <w:szCs w:val="20"/>
              </w:rPr>
            </w:pPr>
            <w:r w:rsidRPr="00665CFF">
              <w:rPr>
                <w:szCs w:val="20"/>
              </w:rPr>
              <w:t>80701000</w:t>
            </w:r>
          </w:p>
        </w:tc>
      </w:tr>
      <w:tr w:rsidR="00665CFF" w:rsidRPr="00665CFF" w:rsidTr="00665CFF">
        <w:trPr>
          <w:jc w:val="center"/>
        </w:trPr>
        <w:tc>
          <w:tcPr>
            <w:tcW w:w="3114" w:type="dxa"/>
            <w:vAlign w:val="center"/>
          </w:tcPr>
          <w:p w:rsidR="00665CFF" w:rsidRPr="00665CFF" w:rsidRDefault="00665CFF" w:rsidP="00AB0665">
            <w:pPr>
              <w:rPr>
                <w:b/>
                <w:i/>
                <w:szCs w:val="20"/>
              </w:rPr>
            </w:pPr>
            <w:r w:rsidRPr="00665CFF">
              <w:rPr>
                <w:b/>
                <w:i/>
                <w:szCs w:val="20"/>
              </w:rPr>
              <w:t>ОКВЭД</w:t>
            </w:r>
          </w:p>
        </w:tc>
        <w:tc>
          <w:tcPr>
            <w:tcW w:w="6804" w:type="dxa"/>
            <w:vAlign w:val="center"/>
          </w:tcPr>
          <w:p w:rsidR="00665CFF" w:rsidRPr="00665CFF" w:rsidRDefault="00665CFF" w:rsidP="00AB0665">
            <w:pPr>
              <w:rPr>
                <w:szCs w:val="20"/>
              </w:rPr>
            </w:pPr>
            <w:r w:rsidRPr="00665CFF">
              <w:rPr>
                <w:szCs w:val="20"/>
              </w:rPr>
              <w:t>85.41.9</w:t>
            </w:r>
          </w:p>
        </w:tc>
      </w:tr>
      <w:tr w:rsidR="00665CFF" w:rsidRPr="00665CFF" w:rsidTr="00665CFF">
        <w:trPr>
          <w:jc w:val="center"/>
        </w:trPr>
        <w:tc>
          <w:tcPr>
            <w:tcW w:w="3114" w:type="dxa"/>
            <w:vAlign w:val="center"/>
          </w:tcPr>
          <w:p w:rsidR="00665CFF" w:rsidRPr="00665CFF" w:rsidRDefault="00665CFF" w:rsidP="00AB0665">
            <w:pPr>
              <w:rPr>
                <w:b/>
                <w:i/>
                <w:szCs w:val="20"/>
              </w:rPr>
            </w:pPr>
            <w:r w:rsidRPr="00665CFF">
              <w:rPr>
                <w:b/>
                <w:i/>
                <w:szCs w:val="20"/>
              </w:rPr>
              <w:t>Руководитель организации</w:t>
            </w:r>
          </w:p>
        </w:tc>
        <w:tc>
          <w:tcPr>
            <w:tcW w:w="6804" w:type="dxa"/>
            <w:vAlign w:val="center"/>
          </w:tcPr>
          <w:p w:rsidR="00665CFF" w:rsidRPr="00665CFF" w:rsidRDefault="00F76401" w:rsidP="00AB0665">
            <w:pPr>
              <w:rPr>
                <w:szCs w:val="20"/>
              </w:rPr>
            </w:pPr>
            <w:r>
              <w:rPr>
                <w:szCs w:val="20"/>
              </w:rPr>
              <w:t>Д</w:t>
            </w:r>
            <w:r w:rsidR="006D5D30">
              <w:rPr>
                <w:szCs w:val="20"/>
              </w:rPr>
              <w:t>иректор Рахматуллин Рамиль Нафикович</w:t>
            </w:r>
          </w:p>
        </w:tc>
      </w:tr>
      <w:tr w:rsidR="00665CFF" w:rsidRPr="00665CFF" w:rsidTr="00665CFF">
        <w:trPr>
          <w:jc w:val="center"/>
        </w:trPr>
        <w:tc>
          <w:tcPr>
            <w:tcW w:w="3114" w:type="dxa"/>
            <w:vAlign w:val="center"/>
          </w:tcPr>
          <w:p w:rsidR="00665CFF" w:rsidRPr="00665CFF" w:rsidRDefault="00665CFF" w:rsidP="00AB0665">
            <w:pPr>
              <w:rPr>
                <w:b/>
                <w:i/>
                <w:szCs w:val="20"/>
              </w:rPr>
            </w:pPr>
            <w:r w:rsidRPr="00665CFF">
              <w:rPr>
                <w:b/>
                <w:i/>
                <w:szCs w:val="20"/>
              </w:rPr>
              <w:t>Главный бухгалтер</w:t>
            </w:r>
          </w:p>
        </w:tc>
        <w:tc>
          <w:tcPr>
            <w:tcW w:w="6804" w:type="dxa"/>
            <w:vAlign w:val="center"/>
          </w:tcPr>
          <w:p w:rsidR="00665CFF" w:rsidRPr="00665CFF" w:rsidRDefault="00B11310" w:rsidP="00AB0665">
            <w:pPr>
              <w:rPr>
                <w:szCs w:val="20"/>
              </w:rPr>
            </w:pPr>
            <w:r>
              <w:rPr>
                <w:szCs w:val="20"/>
              </w:rPr>
              <w:t>Ахунова Эльвира Загировна</w:t>
            </w:r>
          </w:p>
        </w:tc>
      </w:tr>
      <w:tr w:rsidR="00665CFF" w:rsidRPr="00665CFF" w:rsidTr="00665CFF">
        <w:trPr>
          <w:jc w:val="center"/>
        </w:trPr>
        <w:tc>
          <w:tcPr>
            <w:tcW w:w="3114" w:type="dxa"/>
            <w:vAlign w:val="center"/>
          </w:tcPr>
          <w:p w:rsidR="00665CFF" w:rsidRPr="00665CFF" w:rsidRDefault="00665CFF" w:rsidP="00AB0665">
            <w:pPr>
              <w:rPr>
                <w:b/>
                <w:i/>
                <w:szCs w:val="20"/>
              </w:rPr>
            </w:pPr>
            <w:r w:rsidRPr="00665CFF">
              <w:rPr>
                <w:b/>
                <w:i/>
                <w:szCs w:val="20"/>
              </w:rPr>
              <w:t>Почтовый адрес</w:t>
            </w:r>
          </w:p>
        </w:tc>
        <w:tc>
          <w:tcPr>
            <w:tcW w:w="6804" w:type="dxa"/>
            <w:vAlign w:val="center"/>
          </w:tcPr>
          <w:p w:rsidR="00665CFF" w:rsidRPr="00665CFF" w:rsidRDefault="00665CFF" w:rsidP="00AB0665">
            <w:pPr>
              <w:rPr>
                <w:szCs w:val="20"/>
              </w:rPr>
            </w:pPr>
            <w:r w:rsidRPr="00665CFF">
              <w:rPr>
                <w:szCs w:val="20"/>
              </w:rPr>
              <w:t xml:space="preserve">450076 Республика Башкортостан, г. Уфа, </w:t>
            </w:r>
            <w:r w:rsidRPr="00665CFF">
              <w:rPr>
                <w:szCs w:val="20"/>
              </w:rPr>
              <w:br/>
              <w:t>ул. Гоголя, 34</w:t>
            </w:r>
          </w:p>
        </w:tc>
      </w:tr>
      <w:tr w:rsidR="00665CFF" w:rsidRPr="00665CFF" w:rsidTr="00665CFF">
        <w:trPr>
          <w:jc w:val="center"/>
        </w:trPr>
        <w:tc>
          <w:tcPr>
            <w:tcW w:w="3114" w:type="dxa"/>
            <w:vAlign w:val="center"/>
          </w:tcPr>
          <w:p w:rsidR="00665CFF" w:rsidRPr="00665CFF" w:rsidRDefault="00665CFF" w:rsidP="00AB0665">
            <w:pPr>
              <w:rPr>
                <w:b/>
                <w:i/>
                <w:szCs w:val="20"/>
              </w:rPr>
            </w:pPr>
            <w:r w:rsidRPr="00665CFF">
              <w:rPr>
                <w:b/>
                <w:i/>
                <w:szCs w:val="20"/>
              </w:rPr>
              <w:t>Телефон приемной</w:t>
            </w:r>
          </w:p>
        </w:tc>
        <w:tc>
          <w:tcPr>
            <w:tcW w:w="6804" w:type="dxa"/>
            <w:vAlign w:val="center"/>
          </w:tcPr>
          <w:p w:rsidR="00665CFF" w:rsidRPr="00665CFF" w:rsidRDefault="00665CFF" w:rsidP="00AB0665">
            <w:pPr>
              <w:rPr>
                <w:szCs w:val="20"/>
              </w:rPr>
            </w:pPr>
            <w:r w:rsidRPr="00665CFF">
              <w:rPr>
                <w:szCs w:val="20"/>
              </w:rPr>
              <w:t>8 (347) 292-16-80</w:t>
            </w:r>
          </w:p>
        </w:tc>
      </w:tr>
      <w:tr w:rsidR="00665CFF" w:rsidRPr="00665CFF" w:rsidTr="00665CFF">
        <w:trPr>
          <w:jc w:val="center"/>
        </w:trPr>
        <w:tc>
          <w:tcPr>
            <w:tcW w:w="3114" w:type="dxa"/>
            <w:vAlign w:val="center"/>
          </w:tcPr>
          <w:p w:rsidR="00665CFF" w:rsidRPr="00665CFF" w:rsidRDefault="00665CFF" w:rsidP="00AB0665">
            <w:pPr>
              <w:rPr>
                <w:b/>
                <w:i/>
                <w:szCs w:val="20"/>
              </w:rPr>
            </w:pPr>
            <w:r w:rsidRPr="00665CFF">
              <w:rPr>
                <w:b/>
                <w:i/>
                <w:szCs w:val="20"/>
              </w:rPr>
              <w:t>Телефон бухгалтерии</w:t>
            </w:r>
          </w:p>
        </w:tc>
        <w:tc>
          <w:tcPr>
            <w:tcW w:w="6804" w:type="dxa"/>
            <w:vAlign w:val="center"/>
          </w:tcPr>
          <w:p w:rsidR="00665CFF" w:rsidRPr="00665CFF" w:rsidRDefault="00665CFF" w:rsidP="00AB0665">
            <w:pPr>
              <w:rPr>
                <w:szCs w:val="20"/>
              </w:rPr>
            </w:pPr>
            <w:r w:rsidRPr="00665CFF">
              <w:rPr>
                <w:szCs w:val="20"/>
              </w:rPr>
              <w:t>8 (347) 292-16-81</w:t>
            </w:r>
          </w:p>
        </w:tc>
      </w:tr>
      <w:tr w:rsidR="00665CFF" w:rsidRPr="00665CFF" w:rsidTr="00665CFF">
        <w:trPr>
          <w:jc w:val="center"/>
        </w:trPr>
        <w:tc>
          <w:tcPr>
            <w:tcW w:w="3114" w:type="dxa"/>
            <w:vAlign w:val="center"/>
          </w:tcPr>
          <w:p w:rsidR="00665CFF" w:rsidRPr="00665CFF" w:rsidRDefault="00665CFF" w:rsidP="00AB0665">
            <w:pPr>
              <w:rPr>
                <w:b/>
                <w:i/>
                <w:szCs w:val="20"/>
              </w:rPr>
            </w:pPr>
            <w:r w:rsidRPr="00665CFF">
              <w:rPr>
                <w:b/>
                <w:i/>
                <w:szCs w:val="20"/>
              </w:rPr>
              <w:t>Е-</w:t>
            </w:r>
            <w:r w:rsidRPr="00665CFF">
              <w:rPr>
                <w:b/>
                <w:i/>
                <w:szCs w:val="20"/>
                <w:lang w:val="en-US"/>
              </w:rPr>
              <w:t>mail</w:t>
            </w:r>
          </w:p>
        </w:tc>
        <w:tc>
          <w:tcPr>
            <w:tcW w:w="6804" w:type="dxa"/>
            <w:vAlign w:val="center"/>
          </w:tcPr>
          <w:p w:rsidR="00665CFF" w:rsidRPr="00665CFF" w:rsidRDefault="00772DAC" w:rsidP="00AB0665">
            <w:pPr>
              <w:rPr>
                <w:szCs w:val="20"/>
                <w:lang w:val="en-US"/>
              </w:rPr>
            </w:pPr>
            <w:hyperlink r:id="rId5" w:history="1">
              <w:r w:rsidR="00665CFF" w:rsidRPr="00665CFF">
                <w:rPr>
                  <w:rStyle w:val="a8"/>
                  <w:szCs w:val="20"/>
                  <w:lang w:val="en-US"/>
                </w:rPr>
                <w:t>bashrdct@yandex.ru</w:t>
              </w:r>
            </w:hyperlink>
          </w:p>
        </w:tc>
      </w:tr>
    </w:tbl>
    <w:p w:rsidR="00166497" w:rsidRDefault="00166497" w:rsidP="00B33C6F">
      <w:pPr>
        <w:rPr>
          <w:sz w:val="28"/>
        </w:rPr>
      </w:pPr>
    </w:p>
    <w:p w:rsidR="00665CFF" w:rsidRDefault="00665CFF" w:rsidP="00B33C6F">
      <w:pPr>
        <w:rPr>
          <w:sz w:val="28"/>
        </w:rPr>
      </w:pPr>
    </w:p>
    <w:p w:rsidR="00665CFF" w:rsidRDefault="00665CFF" w:rsidP="00B33C6F">
      <w:pPr>
        <w:rPr>
          <w:sz w:val="28"/>
        </w:rPr>
      </w:pPr>
    </w:p>
    <w:p w:rsidR="00665CFF" w:rsidRPr="00665CFF" w:rsidRDefault="00665CFF" w:rsidP="00B33C6F">
      <w:pPr>
        <w:rPr>
          <w:sz w:val="28"/>
        </w:rPr>
      </w:pPr>
    </w:p>
    <w:sectPr w:rsidR="00665CFF" w:rsidRPr="00665CFF" w:rsidSect="006E19D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Helver Bashkir">
    <w:altName w:val="Segoe Script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10"/>
    <w:rsid w:val="000A3D36"/>
    <w:rsid w:val="00155B6E"/>
    <w:rsid w:val="00166497"/>
    <w:rsid w:val="00196A10"/>
    <w:rsid w:val="001A7449"/>
    <w:rsid w:val="001C3091"/>
    <w:rsid w:val="001F5DA2"/>
    <w:rsid w:val="003C2559"/>
    <w:rsid w:val="003E7C7B"/>
    <w:rsid w:val="00410D79"/>
    <w:rsid w:val="00480F1B"/>
    <w:rsid w:val="004E0B94"/>
    <w:rsid w:val="005C6879"/>
    <w:rsid w:val="00665CFF"/>
    <w:rsid w:val="006D5D30"/>
    <w:rsid w:val="006E19D0"/>
    <w:rsid w:val="00743FF5"/>
    <w:rsid w:val="00772DAC"/>
    <w:rsid w:val="007D5AE1"/>
    <w:rsid w:val="00805C7A"/>
    <w:rsid w:val="00AD123C"/>
    <w:rsid w:val="00B11310"/>
    <w:rsid w:val="00B15F5F"/>
    <w:rsid w:val="00B33C6F"/>
    <w:rsid w:val="00C05B4B"/>
    <w:rsid w:val="00C50D84"/>
    <w:rsid w:val="00CF16A4"/>
    <w:rsid w:val="00EE086B"/>
    <w:rsid w:val="00F76401"/>
    <w:rsid w:val="00F94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2278A24-293C-4D35-B4AD-27DA1FAC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449F"/>
    <w:pPr>
      <w:spacing w:line="300" w:lineRule="exact"/>
      <w:jc w:val="center"/>
    </w:pPr>
    <w:rPr>
      <w:rFonts w:ascii="a_Helver Bashkir" w:eastAsia="MS Mincho" w:hAnsi="a_Helver Bashkir"/>
      <w:b/>
      <w:smallCaps/>
      <w:sz w:val="20"/>
      <w:szCs w:val="28"/>
      <w:lang w:val="be-BY"/>
    </w:rPr>
  </w:style>
  <w:style w:type="character" w:customStyle="1" w:styleId="a4">
    <w:name w:val="Основной текст Знак"/>
    <w:basedOn w:val="a0"/>
    <w:link w:val="a3"/>
    <w:rsid w:val="00F9449F"/>
    <w:rPr>
      <w:rFonts w:ascii="a_Helver Bashkir" w:eastAsia="MS Mincho" w:hAnsi="a_Helver Bashkir" w:cs="Times New Roman"/>
      <w:b/>
      <w:smallCaps/>
      <w:sz w:val="20"/>
      <w:szCs w:val="28"/>
      <w:lang w:val="be-BY" w:eastAsia="ru-RU"/>
    </w:rPr>
  </w:style>
  <w:style w:type="paragraph" w:styleId="a5">
    <w:name w:val="Balloon Text"/>
    <w:basedOn w:val="a"/>
    <w:link w:val="a6"/>
    <w:uiPriority w:val="99"/>
    <w:semiHidden/>
    <w:unhideWhenUsed/>
    <w:rsid w:val="006E19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19D0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805C7A"/>
    <w:rPr>
      <w:b/>
      <w:bCs/>
    </w:rPr>
  </w:style>
  <w:style w:type="character" w:styleId="a8">
    <w:name w:val="Hyperlink"/>
    <w:basedOn w:val="a0"/>
    <w:uiPriority w:val="99"/>
    <w:unhideWhenUsed/>
    <w:rsid w:val="00665C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0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shrdct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7</cp:revision>
  <cp:lastPrinted>2021-12-03T12:21:00Z</cp:lastPrinted>
  <dcterms:created xsi:type="dcterms:W3CDTF">2022-01-12T12:11:00Z</dcterms:created>
  <dcterms:modified xsi:type="dcterms:W3CDTF">2022-06-24T03:56:00Z</dcterms:modified>
</cp:coreProperties>
</file>